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CBE" w:rsidRDefault="006A7CBE" w:rsidP="006A7CBE">
      <w:pPr>
        <w:spacing w:after="0" w:line="240" w:lineRule="auto"/>
        <w:rPr>
          <w:rFonts w:ascii="Times New Roman" w:hAnsi="Times New Roman" w:cs="Times New Roman"/>
          <w:b/>
          <w:sz w:val="28"/>
          <w:szCs w:val="28"/>
          <w:lang w:val="kk-KZ"/>
        </w:rPr>
      </w:pPr>
    </w:p>
    <w:p w:rsidR="006A7CBE" w:rsidRDefault="006A7CBE" w:rsidP="006A0440">
      <w:pPr>
        <w:spacing w:after="0" w:line="240" w:lineRule="auto"/>
        <w:rPr>
          <w:rFonts w:ascii="Times New Roman" w:hAnsi="Times New Roman" w:cs="Times New Roman"/>
          <w:lang w:val="kk-KZ"/>
        </w:rPr>
      </w:pPr>
      <w:r w:rsidRPr="00016946">
        <w:rPr>
          <w:rFonts w:ascii="Times New Roman" w:hAnsi="Times New Roman" w:cs="Times New Roman"/>
          <w:b/>
          <w:noProof/>
          <w:sz w:val="28"/>
          <w:szCs w:val="28"/>
        </w:rPr>
        <w:drawing>
          <wp:inline distT="0" distB="0" distL="0" distR="0" wp14:anchorId="7B716FCE" wp14:editId="49DB321D">
            <wp:extent cx="2468880" cy="2785071"/>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83747" cy="2801843"/>
                    </a:xfrm>
                    <a:prstGeom prst="rect">
                      <a:avLst/>
                    </a:prstGeom>
                  </pic:spPr>
                </pic:pic>
              </a:graphicData>
            </a:graphic>
          </wp:inline>
        </w:drawing>
      </w:r>
    </w:p>
    <w:p w:rsidR="006A0440" w:rsidRPr="006A0440" w:rsidRDefault="006A0440" w:rsidP="006A0440">
      <w:pPr>
        <w:spacing w:after="0" w:line="240" w:lineRule="auto"/>
        <w:rPr>
          <w:rFonts w:ascii="Times New Roman" w:hAnsi="Times New Roman" w:cs="Times New Roman"/>
          <w:lang w:val="kk-KZ"/>
        </w:rPr>
      </w:pPr>
      <w:bookmarkStart w:id="0" w:name="_GoBack"/>
      <w:bookmarkEnd w:id="0"/>
      <w:r w:rsidRPr="006A0440">
        <w:rPr>
          <w:rFonts w:ascii="Times New Roman" w:hAnsi="Times New Roman" w:cs="Times New Roman"/>
          <w:lang w:val="kk-KZ"/>
        </w:rPr>
        <w:t>+77023828527</w:t>
      </w:r>
    </w:p>
    <w:p w:rsidR="006A0440" w:rsidRPr="006A0440" w:rsidRDefault="006A0440" w:rsidP="006A0440">
      <w:pPr>
        <w:spacing w:after="0" w:line="240" w:lineRule="auto"/>
        <w:rPr>
          <w:rFonts w:ascii="Times New Roman" w:hAnsi="Times New Roman" w:cs="Times New Roman"/>
          <w:lang w:val="kk-KZ"/>
        </w:rPr>
      </w:pPr>
      <w:r w:rsidRPr="006A0440">
        <w:rPr>
          <w:rFonts w:ascii="Times New Roman" w:hAnsi="Times New Roman" w:cs="Times New Roman"/>
          <w:lang w:val="kk-KZ"/>
        </w:rPr>
        <w:t>010812601291</w:t>
      </w:r>
    </w:p>
    <w:p w:rsidR="006A0440" w:rsidRPr="006A0440" w:rsidRDefault="006A0440" w:rsidP="006A0440">
      <w:pPr>
        <w:spacing w:after="0" w:line="240" w:lineRule="auto"/>
        <w:rPr>
          <w:rFonts w:ascii="Times New Roman" w:hAnsi="Times New Roman" w:cs="Times New Roman"/>
          <w:lang w:val="kk-KZ" w:eastAsia="en-GB"/>
        </w:rPr>
      </w:pPr>
      <w:r w:rsidRPr="006A0440">
        <w:rPr>
          <w:rFonts w:ascii="Times New Roman" w:hAnsi="Times New Roman" w:cs="Times New Roman"/>
          <w:lang w:val="kk-KZ" w:eastAsia="en-GB"/>
        </w:rPr>
        <w:t xml:space="preserve">БАҚБЕРГЕНҚЫЗЫ Айсана </w:t>
      </w:r>
    </w:p>
    <w:p w:rsidR="006A0440" w:rsidRPr="006A0440" w:rsidRDefault="006A0440" w:rsidP="006A0440">
      <w:pPr>
        <w:spacing w:after="0" w:line="240" w:lineRule="auto"/>
        <w:rPr>
          <w:rFonts w:ascii="Times New Roman" w:hAnsi="Times New Roman" w:cs="Times New Roman"/>
          <w:lang w:val="kk-KZ"/>
        </w:rPr>
      </w:pPr>
      <w:r w:rsidRPr="006A0440">
        <w:rPr>
          <w:rFonts w:ascii="Times New Roman" w:hAnsi="Times New Roman" w:cs="Times New Roman"/>
          <w:lang w:val="kk-KZ"/>
        </w:rPr>
        <w:t xml:space="preserve">ЖШС «Абай Құнанбаев атындағы мектебі» </w:t>
      </w:r>
    </w:p>
    <w:p w:rsidR="0042034D" w:rsidRDefault="006A0440" w:rsidP="0042034D">
      <w:pPr>
        <w:spacing w:after="0" w:line="240" w:lineRule="auto"/>
        <w:rPr>
          <w:rFonts w:ascii="Times New Roman" w:hAnsi="Times New Roman" w:cs="Times New Roman"/>
          <w:lang w:val="kk-KZ"/>
        </w:rPr>
      </w:pPr>
      <w:r w:rsidRPr="006A0440">
        <w:rPr>
          <w:rFonts w:ascii="Times New Roman" w:hAnsi="Times New Roman" w:cs="Times New Roman"/>
          <w:lang w:val="kk-KZ" w:eastAsia="en-GB"/>
        </w:rPr>
        <w:t>7 «Ә» сынып оқушысы</w:t>
      </w:r>
      <w:r w:rsidR="0042034D" w:rsidRPr="0042034D">
        <w:rPr>
          <w:rFonts w:ascii="Times New Roman" w:hAnsi="Times New Roman" w:cs="Times New Roman"/>
          <w:lang w:val="kk-KZ"/>
        </w:rPr>
        <w:t xml:space="preserve"> </w:t>
      </w:r>
    </w:p>
    <w:p w:rsidR="006A0440" w:rsidRPr="006A0440" w:rsidRDefault="0042034D" w:rsidP="006A0440">
      <w:pPr>
        <w:spacing w:after="0" w:line="240" w:lineRule="auto"/>
        <w:rPr>
          <w:rFonts w:ascii="Times New Roman" w:hAnsi="Times New Roman" w:cs="Times New Roman"/>
          <w:lang w:val="kk-KZ"/>
        </w:rPr>
      </w:pPr>
      <w:r>
        <w:rPr>
          <w:rFonts w:ascii="Times New Roman" w:hAnsi="Times New Roman" w:cs="Times New Roman"/>
          <w:lang w:val="kk-KZ"/>
        </w:rPr>
        <w:t xml:space="preserve">Жетекшісі: </w:t>
      </w:r>
      <w:r w:rsidRPr="006A0440">
        <w:rPr>
          <w:rFonts w:ascii="Times New Roman" w:hAnsi="Times New Roman" w:cs="Times New Roman"/>
          <w:lang w:val="kk-KZ"/>
        </w:rPr>
        <w:t>АЛИЕВА Зарина Абдуллақызы,</w:t>
      </w:r>
    </w:p>
    <w:p w:rsidR="0042034D" w:rsidRDefault="006A0440" w:rsidP="0042034D">
      <w:pPr>
        <w:spacing w:after="0" w:line="240" w:lineRule="auto"/>
        <w:rPr>
          <w:rFonts w:ascii="Times New Roman" w:hAnsi="Times New Roman" w:cs="Times New Roman"/>
          <w:lang w:val="kk-KZ"/>
        </w:rPr>
      </w:pPr>
      <w:r w:rsidRPr="0042034D">
        <w:rPr>
          <w:rFonts w:ascii="Times New Roman" w:hAnsi="Times New Roman" w:cs="Times New Roman"/>
          <w:lang w:val="kk-KZ"/>
        </w:rPr>
        <w:t>Шымкент қаласы</w:t>
      </w:r>
    </w:p>
    <w:p w:rsidR="001A48B5" w:rsidRPr="0042034D" w:rsidRDefault="0042034D" w:rsidP="0042034D">
      <w:pPr>
        <w:spacing w:after="0" w:line="240" w:lineRule="auto"/>
        <w:jc w:val="center"/>
        <w:rPr>
          <w:rFonts w:ascii="Times New Roman" w:hAnsi="Times New Roman" w:cs="Times New Roman"/>
          <w:b/>
          <w:lang w:val="kk-KZ"/>
        </w:rPr>
      </w:pPr>
      <w:r w:rsidRPr="0042034D">
        <w:rPr>
          <w:rFonts w:ascii="Times New Roman" w:hAnsi="Times New Roman" w:cs="Times New Roman"/>
          <w:b/>
          <w:lang w:val="kk-KZ"/>
        </w:rPr>
        <w:t>ЕЖЕЛГІ  ҚАЗАҚ  КҮНТІЗБЕСІНІҢ ШЫҒУ ТАРИХЫ</w:t>
      </w:r>
    </w:p>
    <w:p w:rsidR="0042034D" w:rsidRPr="0042034D" w:rsidRDefault="0042034D" w:rsidP="0042034D">
      <w:pPr>
        <w:spacing w:after="0" w:line="240" w:lineRule="auto"/>
        <w:rPr>
          <w:rFonts w:ascii="Times New Roman" w:hAnsi="Times New Roman" w:cs="Times New Roman"/>
          <w:lang w:val="kk-KZ"/>
        </w:rPr>
      </w:pPr>
    </w:p>
    <w:p w:rsidR="001A48B5" w:rsidRPr="0042034D" w:rsidRDefault="001A48B5" w:rsidP="0042034D">
      <w:pPr>
        <w:spacing w:after="0" w:line="240" w:lineRule="auto"/>
        <w:ind w:firstLine="708"/>
        <w:jc w:val="both"/>
        <w:rPr>
          <w:rFonts w:ascii="Times New Roman" w:hAnsi="Times New Roman" w:cs="Times New Roman"/>
          <w:b/>
          <w:sz w:val="20"/>
          <w:szCs w:val="20"/>
          <w:lang w:val="kk-KZ"/>
        </w:rPr>
      </w:pPr>
      <w:r w:rsidRPr="0042034D">
        <w:rPr>
          <w:rFonts w:ascii="Times New Roman" w:eastAsia="Times New Roman" w:hAnsi="Times New Roman" w:cs="Times New Roman"/>
          <w:sz w:val="20"/>
          <w:szCs w:val="20"/>
          <w:lang w:val="kk-KZ"/>
        </w:rPr>
        <w:t>Күнтізбе</w:t>
      </w:r>
      <w:r w:rsidRPr="0042034D">
        <w:rPr>
          <w:rFonts w:ascii="Times New Roman" w:eastAsia="Times New Roman" w:hAnsi="Times New Roman" w:cs="Times New Roman"/>
          <w:b/>
          <w:sz w:val="20"/>
          <w:szCs w:val="20"/>
          <w:lang w:val="kk-KZ"/>
        </w:rPr>
        <w:t xml:space="preserve"> – </w:t>
      </w:r>
      <w:r w:rsidRPr="0042034D">
        <w:rPr>
          <w:rFonts w:ascii="Times New Roman" w:eastAsia="Times New Roman" w:hAnsi="Times New Roman" w:cs="Times New Roman"/>
          <w:sz w:val="20"/>
          <w:szCs w:val="20"/>
          <w:lang w:val="kk-KZ"/>
        </w:rPr>
        <w:t>ұзақ уақыт аралығын есептеудің санақ жүйесі. Ерте заманнан Күн мен Айдың , кейбір жұлдыздардың қозғалыстарын бақылау адамдарға уақыт санауға, әртүрлі күнтізбе жасауға арқау болды. Кейбір жұлдыздардың шығу,бату мерзімдерін анықтау арқылы жыл мезгілдерінің келу уақыты есептелді. Мысалы, егіншілікпен айналысқан  ұлы даланы  мекендеген қазақ елінде  белгілі бір жұлдыздардың туу немесе бату мерзімдері жер жырту , егін егу және орақ науқандарының уақытын көрсетсе, ал мал бағумен айналысатын елдерде мал төлдету, көшіп қону , қой қырқу және т.б. жұмыстарын атқару кезеңдеріне сай келеді. Қазақ халқында олар Үркер, Таразы, Сүмбіле. (Үркер туды, сорпа -ас болды, Сүмбіле туар қылтиып, ат семірер құнтиып). Осындай бақылау нәтижесінде құрылған күнтізбелер адамдарға шаруашылық жұмысын уақытымен ұйымдастыруға  мүмкіндік туғызды.</w:t>
      </w:r>
      <w:r w:rsidRPr="0042034D">
        <w:rPr>
          <w:rFonts w:ascii="Times New Roman" w:hAnsi="Times New Roman" w:cs="Times New Roman"/>
          <w:b/>
          <w:sz w:val="20"/>
          <w:szCs w:val="20"/>
          <w:lang w:val="kk-KZ"/>
        </w:rPr>
        <w:t xml:space="preserve"> </w:t>
      </w:r>
      <w:r w:rsidRPr="0042034D">
        <w:rPr>
          <w:rFonts w:ascii="Times New Roman" w:hAnsi="Times New Roman" w:cs="Times New Roman"/>
          <w:sz w:val="20"/>
          <w:szCs w:val="20"/>
          <w:lang w:val="kk-KZ"/>
        </w:rPr>
        <w:t>Көшпелі қазақ  жұртының  аспан әлемі туралы ілімге қосқан үлесі де ерекше. Көшпелі тұрмыс әр айдың ерекшелігіне, онда туатын жұлдыздарға байланысты ауа райының құбылуына айрықша мән беріп, аспан шырақтарына көшпелі ел өміріне байланысты ат таққан.</w:t>
      </w:r>
    </w:p>
    <w:p w:rsidR="001A48B5" w:rsidRPr="0042034D" w:rsidRDefault="001A48B5" w:rsidP="0042034D">
      <w:pPr>
        <w:spacing w:after="0" w:line="240" w:lineRule="auto"/>
        <w:ind w:firstLine="708"/>
        <w:jc w:val="both"/>
        <w:rPr>
          <w:rFonts w:ascii="Times New Roman" w:eastAsia="Times New Roman" w:hAnsi="Times New Roman" w:cs="Times New Roman"/>
          <w:sz w:val="20"/>
          <w:szCs w:val="20"/>
          <w:lang w:val="kk-KZ"/>
        </w:rPr>
      </w:pPr>
      <w:r w:rsidRPr="0042034D">
        <w:rPr>
          <w:rFonts w:ascii="Times New Roman" w:hAnsi="Times New Roman" w:cs="Times New Roman"/>
          <w:sz w:val="20"/>
          <w:szCs w:val="20"/>
          <w:lang w:val="kk-KZ"/>
        </w:rPr>
        <w:t xml:space="preserve">Қазақ халқында </w:t>
      </w:r>
      <w:r w:rsidRPr="0042034D">
        <w:rPr>
          <w:rFonts w:ascii="Times New Roman" w:eastAsia="Times New Roman" w:hAnsi="Times New Roman" w:cs="Times New Roman"/>
          <w:sz w:val="20"/>
          <w:szCs w:val="20"/>
          <w:lang w:val="kk-KZ"/>
        </w:rPr>
        <w:t>уақыттың негізгі бірліктері  астрономиялық бақылау  бойынша анықталған -</w:t>
      </w:r>
      <w:r w:rsidRPr="0042034D">
        <w:rPr>
          <w:rFonts w:ascii="Times New Roman" w:eastAsia="Times New Roman" w:hAnsi="Times New Roman" w:cs="Times New Roman"/>
          <w:i/>
          <w:sz w:val="20"/>
          <w:szCs w:val="20"/>
          <w:lang w:val="kk-KZ"/>
        </w:rPr>
        <w:t>тәулік, ай, жыл.</w:t>
      </w:r>
      <w:r w:rsidRPr="0042034D">
        <w:rPr>
          <w:rFonts w:ascii="Times New Roman" w:eastAsia="Times New Roman" w:hAnsi="Times New Roman" w:cs="Times New Roman"/>
          <w:sz w:val="20"/>
          <w:szCs w:val="20"/>
          <w:lang w:val="kk-KZ"/>
        </w:rPr>
        <w:t xml:space="preserve"> Бұлардың алғашқысы күн мен түннің  алмасуынан, екіншісі Ай жүзінің өзгеруіне , ал соңғысы жыл маусымдарының ретті түрде алмасуына байланысты. </w:t>
      </w:r>
    </w:p>
    <w:p w:rsidR="001A48B5" w:rsidRPr="0042034D" w:rsidRDefault="001A48B5" w:rsidP="0042034D">
      <w:pPr>
        <w:spacing w:after="0" w:line="240" w:lineRule="auto"/>
        <w:ind w:firstLine="708"/>
        <w:jc w:val="both"/>
        <w:rPr>
          <w:rFonts w:ascii="Times New Roman" w:eastAsia="Times New Roman" w:hAnsi="Times New Roman" w:cs="Times New Roman"/>
          <w:sz w:val="20"/>
          <w:szCs w:val="20"/>
          <w:lang w:val="kk-KZ"/>
        </w:rPr>
      </w:pPr>
      <w:r w:rsidRPr="0042034D">
        <w:rPr>
          <w:rFonts w:ascii="Times New Roman" w:eastAsia="Times New Roman" w:hAnsi="Times New Roman" w:cs="Times New Roman"/>
          <w:sz w:val="20"/>
          <w:szCs w:val="20"/>
          <w:lang w:val="kk-KZ"/>
        </w:rPr>
        <w:t>Кез келген жұлдызды таңдап алып</w:t>
      </w:r>
      <w:r w:rsidRPr="0042034D">
        <w:rPr>
          <w:rFonts w:ascii="Times New Roman" w:eastAsia="Times New Roman" w:hAnsi="Times New Roman" w:cs="Times New Roman"/>
          <w:i/>
          <w:sz w:val="20"/>
          <w:szCs w:val="20"/>
          <w:lang w:val="kk-KZ"/>
        </w:rPr>
        <w:t xml:space="preserve"> , </w:t>
      </w:r>
      <w:r w:rsidRPr="0042034D">
        <w:rPr>
          <w:rFonts w:ascii="Times New Roman" w:eastAsia="Times New Roman" w:hAnsi="Times New Roman" w:cs="Times New Roman"/>
          <w:sz w:val="20"/>
          <w:szCs w:val="20"/>
          <w:lang w:val="kk-KZ"/>
        </w:rPr>
        <w:t xml:space="preserve">оның аспандағы орнын Жердегі қозғалмайтын бір нәрсе (үй) көмегімен белгілеп алайық. Сол жұлдыз нақ сол орынға 23сағат 56минут өткенде қайтып оралады . Осылайша жұлдыздарға қатысты өлшенетін тәулік жұлдыздық тәулік деп аталады. Ал , 4 минут қайда кетті? Жердің Күнді айнала қозғалуы себебінен Күннің аспандағы орны Жер бетіндегі бақылаушыға жұлдыздарға қатысты тәулігіне аспан сферасының айналу бағытына қарама қарсы бағытта  бір градусқа ығысады. Оны қуып жету үшін Жерге  осы 4 минут қажет. Сонымен , Жердің өз осінен айналып шығуына 23сағат 56 минут уақыт керек. Ал 24сағат осы айналыстың Күнге қатысты уақыты. Адам Күн сағаты бойынша өмір сүреді. Ал астрономдар өз бақылау жұмыстарын ұйымдастыруда жұлдыз уақытын қолданады. </w:t>
      </w:r>
    </w:p>
    <w:p w:rsidR="001A48B5" w:rsidRPr="0042034D" w:rsidRDefault="001A48B5" w:rsidP="0042034D">
      <w:pPr>
        <w:spacing w:after="0" w:line="240" w:lineRule="auto"/>
        <w:ind w:firstLine="708"/>
        <w:jc w:val="both"/>
        <w:rPr>
          <w:rFonts w:ascii="Times New Roman" w:eastAsia="Times New Roman" w:hAnsi="Times New Roman" w:cs="Times New Roman"/>
          <w:sz w:val="20"/>
          <w:szCs w:val="20"/>
          <w:lang w:val="kk-KZ"/>
        </w:rPr>
      </w:pPr>
      <w:r w:rsidRPr="0042034D">
        <w:rPr>
          <w:rFonts w:ascii="Times New Roman" w:eastAsia="Times New Roman" w:hAnsi="Times New Roman" w:cs="Times New Roman"/>
          <w:b/>
          <w:sz w:val="20"/>
          <w:szCs w:val="20"/>
          <w:lang w:val="kk-KZ"/>
        </w:rPr>
        <w:t>Аспан сағаты – Жетіқарақшы</w:t>
      </w:r>
      <w:r w:rsidRPr="0042034D">
        <w:rPr>
          <w:rFonts w:ascii="Times New Roman" w:eastAsia="Times New Roman" w:hAnsi="Times New Roman" w:cs="Times New Roman"/>
          <w:sz w:val="20"/>
          <w:szCs w:val="20"/>
          <w:lang w:val="kk-KZ"/>
        </w:rPr>
        <w:t xml:space="preserve">. Қазақ атаулы түгел білетін шоқжұлдыздардың бірі Жетіқарақшы (Большая медведица) . Жетіқарақшы бір тәулікте Темірқазықты (дүние полюсін)бір айналады. Оның іңірдегі, түн </w:t>
      </w:r>
    </w:p>
    <w:p w:rsidR="001A48B5" w:rsidRPr="0042034D" w:rsidRDefault="001A48B5" w:rsidP="0042034D">
      <w:pPr>
        <w:spacing w:after="0" w:line="240" w:lineRule="auto"/>
        <w:jc w:val="both"/>
        <w:rPr>
          <w:rFonts w:ascii="Times New Roman" w:eastAsia="Times New Roman" w:hAnsi="Times New Roman" w:cs="Times New Roman"/>
          <w:sz w:val="20"/>
          <w:szCs w:val="20"/>
          <w:lang w:val="kk-KZ"/>
        </w:rPr>
      </w:pPr>
      <w:r w:rsidRPr="0042034D">
        <w:rPr>
          <w:rFonts w:ascii="Times New Roman" w:eastAsia="Times New Roman" w:hAnsi="Times New Roman" w:cs="Times New Roman"/>
          <w:sz w:val="20"/>
          <w:szCs w:val="20"/>
          <w:lang w:val="kk-KZ"/>
        </w:rPr>
        <w:t>ортасындағы таң алдындағы орны жыл мезгілдеріне қарай әрқилы келеді.</w:t>
      </w:r>
    </w:p>
    <w:p w:rsidR="0042034D" w:rsidRDefault="001A48B5" w:rsidP="0042034D">
      <w:pPr>
        <w:spacing w:after="0" w:line="240" w:lineRule="auto"/>
        <w:ind w:firstLine="708"/>
        <w:jc w:val="both"/>
        <w:rPr>
          <w:rFonts w:ascii="Times New Roman" w:eastAsia="Times New Roman" w:hAnsi="Times New Roman" w:cs="Times New Roman"/>
          <w:sz w:val="20"/>
          <w:szCs w:val="20"/>
          <w:lang w:val="kk-KZ"/>
        </w:rPr>
      </w:pPr>
      <w:r w:rsidRPr="0042034D">
        <w:rPr>
          <w:rFonts w:ascii="Times New Roman" w:eastAsia="Times New Roman" w:hAnsi="Times New Roman" w:cs="Times New Roman"/>
          <w:sz w:val="20"/>
          <w:szCs w:val="20"/>
          <w:lang w:val="kk-KZ"/>
        </w:rPr>
        <w:t xml:space="preserve">Қайсібір шоқжұлдыздардың атауы ата –бабаларымыздың  тұрмыс салт, әдет ғұрып , ғарыштану және діни түсініктермен байланыстырған. Астрономия тарихын зерттеуші орыс ғалымы Д.О.Святскии өз еңбектерінде дала қазақтарының Темірқазық пен оның маңындағы бірнеше жұлдыздарды аспан қазығына арқандандалған  жылқы ретінде бейнелейтінін жазған. Түркі халықтарының көпшілігінде   шөміш тәріздес пішінін құрайтын жеті жұлдыз Жетіқарақшы немесе Жетіген, моңғолдарда Жеті құдай , Жеті қарт, </w:t>
      </w:r>
      <w:r w:rsidRPr="0042034D">
        <w:rPr>
          <w:rFonts w:ascii="Times New Roman" w:eastAsia="Times New Roman" w:hAnsi="Times New Roman" w:cs="Times New Roman"/>
          <w:sz w:val="20"/>
          <w:szCs w:val="20"/>
          <w:lang w:val="kk-KZ"/>
        </w:rPr>
        <w:lastRenderedPageBreak/>
        <w:t>башқұрттарда Жеті қыз, эстондарда , орыстарда Арба, сібірліктерде Бұғы, ал ежелгі гректерде Үлкен аю ретінде танылып, сол мағынаға сәйкес әр елдің өзіне т</w:t>
      </w:r>
      <w:r w:rsidR="0042034D">
        <w:rPr>
          <w:rFonts w:ascii="Times New Roman" w:eastAsia="Times New Roman" w:hAnsi="Times New Roman" w:cs="Times New Roman"/>
          <w:sz w:val="20"/>
          <w:szCs w:val="20"/>
          <w:lang w:val="kk-KZ"/>
        </w:rPr>
        <w:t xml:space="preserve">ән аңыздары сақталған.   </w:t>
      </w:r>
    </w:p>
    <w:p w:rsidR="001A48B5" w:rsidRPr="0042034D" w:rsidRDefault="001A48B5" w:rsidP="0042034D">
      <w:pPr>
        <w:spacing w:after="0" w:line="240" w:lineRule="auto"/>
        <w:ind w:firstLine="708"/>
        <w:jc w:val="both"/>
        <w:rPr>
          <w:rFonts w:ascii="Times New Roman" w:eastAsia="Times New Roman" w:hAnsi="Times New Roman" w:cs="Times New Roman"/>
          <w:sz w:val="20"/>
          <w:szCs w:val="20"/>
          <w:lang w:val="kk-KZ"/>
        </w:rPr>
      </w:pPr>
      <w:r w:rsidRPr="0042034D">
        <w:rPr>
          <w:rFonts w:ascii="Times New Roman" w:eastAsia="Times New Roman" w:hAnsi="Times New Roman" w:cs="Times New Roman"/>
          <w:sz w:val="20"/>
          <w:szCs w:val="20"/>
          <w:lang w:val="kk-KZ"/>
        </w:rPr>
        <w:t xml:space="preserve">Аспанда барлығы 88 шоқжұлдыз  белгіленген. Шоқжұлдыз  шекаралары Халықаралық  астрономия  одағының (ХАО) арнаулы қаулысы бойынша бекітілген , бірақ олардың ешқандай физикалық мағынасы жоқ. </w:t>
      </w:r>
    </w:p>
    <w:p w:rsidR="0042034D" w:rsidRDefault="001A48B5" w:rsidP="0042034D">
      <w:pPr>
        <w:spacing w:after="0" w:line="240" w:lineRule="auto"/>
        <w:ind w:firstLine="708"/>
        <w:jc w:val="both"/>
        <w:rPr>
          <w:rFonts w:ascii="Times New Roman" w:eastAsia="Times New Roman" w:hAnsi="Times New Roman" w:cs="Times New Roman"/>
          <w:sz w:val="20"/>
          <w:szCs w:val="20"/>
          <w:lang w:val="kk-KZ"/>
        </w:rPr>
      </w:pPr>
      <w:r w:rsidRPr="0042034D">
        <w:rPr>
          <w:rFonts w:ascii="Times New Roman" w:eastAsia="Times New Roman" w:hAnsi="Times New Roman" w:cs="Times New Roman"/>
          <w:sz w:val="20"/>
          <w:szCs w:val="20"/>
          <w:lang w:val="kk-KZ"/>
        </w:rPr>
        <w:t xml:space="preserve">Шоқжұлдыздардың   31-аспанның  солтүстік жартышарында, 48-оңтүстік жарты шарында , ал қалған  9-аспан экваторының бойында екі жарты шарға да ортақ орналасқан. Халықаралық  деңгейде шоқжұлдыз атаулары латын тілінде  қолданылады. Ұлт  тілдерінде олар латын тілінен тікелей аударылып қолданылады. Мысалы, бізге қазақ халық астрономиясынан жақсы таныс Жетіқарақшының астрономиялық аталуы – Үлкен Аю, Үшарқар Таразы-Орион, Қамбар  -Арыстан, Қарақұрт  – Кассиопея деп аталады. </w:t>
      </w:r>
    </w:p>
    <w:p w:rsidR="0042034D" w:rsidRDefault="001A48B5" w:rsidP="0042034D">
      <w:pPr>
        <w:spacing w:after="0" w:line="240" w:lineRule="auto"/>
        <w:ind w:firstLine="708"/>
        <w:jc w:val="both"/>
        <w:rPr>
          <w:rFonts w:ascii="Times New Roman" w:hAnsi="Times New Roman" w:cs="Times New Roman"/>
          <w:sz w:val="20"/>
          <w:szCs w:val="20"/>
          <w:lang w:val="kk-KZ"/>
        </w:rPr>
      </w:pPr>
      <w:r w:rsidRPr="0042034D">
        <w:rPr>
          <w:rFonts w:ascii="Times New Roman" w:hAnsi="Times New Roman" w:cs="Times New Roman"/>
          <w:b/>
          <w:bCs/>
          <w:sz w:val="20"/>
          <w:szCs w:val="20"/>
          <w:lang w:val="kk-KZ"/>
        </w:rPr>
        <w:t>Ай</w:t>
      </w:r>
      <w:r w:rsidRPr="0042034D">
        <w:rPr>
          <w:rStyle w:val="apple-converted-space"/>
          <w:rFonts w:ascii="Times New Roman" w:hAnsi="Times New Roman" w:cs="Times New Roman"/>
          <w:sz w:val="20"/>
          <w:szCs w:val="20"/>
          <w:lang w:val="kk-KZ"/>
        </w:rPr>
        <w:t> </w:t>
      </w:r>
      <w:r w:rsidRPr="0042034D">
        <w:rPr>
          <w:rFonts w:ascii="Times New Roman" w:hAnsi="Times New Roman" w:cs="Times New Roman"/>
          <w:sz w:val="20"/>
          <w:szCs w:val="20"/>
          <w:lang w:val="kk-KZ"/>
        </w:rPr>
        <w:t xml:space="preserve">- қазақы ортада тіршілік цикліне байланысты атқарылған салттар, ғұрыптар мен наным-сенімдер жүйесінде ерекше орны мен мәні бар аспан денелерінің бірі. Ал халықтық астрономия мен метеорологиялық тәжірибенің ең іргелі саласы айға қатысты қалыптасты. Ай - ең алдымен, қазақтардың исламға дейінгі байырғы дүниетанымындағы киелі рух иесі ретінде мінәжат еткен аспан денесі. «Ай көрдім, аман көрдім», - деген тұрақты сөз тіркесінде көрініс тапқан айға тәу ету ғұрпы осы аспан денесіне байланысты ежелгі наным-сенімдер және осыған байланысты атқарылатын ғұрыптардың кіріспесі іспеттес. Айға сәлем беру ғұрпы туралы </w:t>
      </w:r>
      <w:hyperlink r:id="rId6" w:tooltip="Ш.Уәлиханов" w:history="1">
        <w:r w:rsidRPr="0042034D">
          <w:rPr>
            <w:rStyle w:val="a3"/>
            <w:rFonts w:ascii="Times New Roman" w:hAnsi="Times New Roman" w:cs="Times New Roman"/>
            <w:sz w:val="20"/>
            <w:szCs w:val="20"/>
            <w:lang w:val="kk-KZ"/>
          </w:rPr>
          <w:t>Ш.Уәлиханов</w:t>
        </w:r>
      </w:hyperlink>
      <w:r w:rsidRPr="0042034D">
        <w:rPr>
          <w:rStyle w:val="apple-converted-space"/>
          <w:rFonts w:ascii="Times New Roman" w:hAnsi="Times New Roman" w:cs="Times New Roman"/>
          <w:sz w:val="20"/>
          <w:szCs w:val="20"/>
          <w:lang w:val="kk-KZ"/>
        </w:rPr>
        <w:t> </w:t>
      </w:r>
      <w:r w:rsidRPr="0042034D">
        <w:rPr>
          <w:rFonts w:ascii="Times New Roman" w:hAnsi="Times New Roman" w:cs="Times New Roman"/>
          <w:sz w:val="20"/>
          <w:szCs w:val="20"/>
          <w:lang w:val="kk-KZ"/>
        </w:rPr>
        <w:t>еңбегінде: «Ертеде қазақтар жаңа туған Айға тізерлеп отырып, үш рет еңкейіп мінәжат етеді. Жаздыгүні болса, сол тізе бүккен жерінің  шөбін  жұлып, отқа тастайды», - деп жазған.</w:t>
      </w:r>
    </w:p>
    <w:p w:rsidR="0042034D" w:rsidRDefault="001A48B5" w:rsidP="0042034D">
      <w:pPr>
        <w:spacing w:after="0" w:line="240" w:lineRule="auto"/>
        <w:ind w:firstLine="708"/>
        <w:jc w:val="both"/>
        <w:rPr>
          <w:rStyle w:val="a5"/>
          <w:rFonts w:ascii="Times New Roman" w:hAnsi="Times New Roman" w:cs="Times New Roman"/>
          <w:sz w:val="20"/>
          <w:szCs w:val="20"/>
          <w:bdr w:val="none" w:sz="0" w:space="0" w:color="auto" w:frame="1"/>
          <w:lang w:val="kk-KZ"/>
        </w:rPr>
      </w:pPr>
      <w:r w:rsidRPr="0042034D">
        <w:rPr>
          <w:rStyle w:val="a5"/>
          <w:rFonts w:ascii="Times New Roman" w:hAnsi="Times New Roman" w:cs="Times New Roman"/>
          <w:sz w:val="20"/>
          <w:szCs w:val="20"/>
          <w:bdr w:val="none" w:sz="0" w:space="0" w:color="auto" w:frame="1"/>
          <w:lang w:val="kk-KZ"/>
        </w:rPr>
        <w:t>Қазақ ғалымы Сайлыбай Бекболатов ғылыми негізделген «Мәңгілік қазақ күнтізбесін» жасап шығарды. Егер ол ресми түрде халықаралық деңгейде қабылданар болса, әлем жұртшылығы бірден-бір дұрыс күнтізбеге ие болмақ.</w:t>
      </w:r>
    </w:p>
    <w:p w:rsidR="0042034D" w:rsidRDefault="001A48B5" w:rsidP="0042034D">
      <w:pPr>
        <w:spacing w:after="0" w:line="240" w:lineRule="auto"/>
        <w:ind w:firstLine="708"/>
        <w:jc w:val="both"/>
        <w:rPr>
          <w:rFonts w:ascii="Times New Roman" w:hAnsi="Times New Roman" w:cs="Times New Roman"/>
          <w:sz w:val="20"/>
          <w:szCs w:val="20"/>
          <w:lang w:val="kk-KZ"/>
        </w:rPr>
      </w:pPr>
      <w:r w:rsidRPr="0042034D">
        <w:rPr>
          <w:rFonts w:ascii="Times New Roman" w:hAnsi="Times New Roman" w:cs="Times New Roman"/>
          <w:sz w:val="20"/>
          <w:szCs w:val="20"/>
          <w:lang w:val="kk-KZ"/>
        </w:rPr>
        <w:t>Адамзат өз тарихында әртүрлі календарьларды пайдаланған. Әрине, олар табиғаттың заңдылықтарына, ең алдымен Күннің, Айдың, Жердің қоз</w:t>
      </w:r>
      <w:r w:rsidRPr="0042034D">
        <w:rPr>
          <w:rFonts w:ascii="Times New Roman" w:hAnsi="Times New Roman" w:cs="Times New Roman"/>
          <w:sz w:val="20"/>
          <w:szCs w:val="20"/>
          <w:lang w:val="kk-KZ"/>
        </w:rPr>
        <w:softHyphen/>
        <w:t>ғалыстарына негізделген. Қазіргі көбірек қолданылып жүр</w:t>
      </w:r>
      <w:r w:rsidRPr="0042034D">
        <w:rPr>
          <w:rFonts w:ascii="Times New Roman" w:hAnsi="Times New Roman" w:cs="Times New Roman"/>
          <w:sz w:val="20"/>
          <w:szCs w:val="20"/>
          <w:lang w:val="kk-KZ"/>
        </w:rPr>
        <w:softHyphen/>
        <w:t>ген әлемдік календарьдың негізін жасаушы Рим қолбасшысы және жазушы Гай Юлий Цезарь (біздің дәуірі</w:t>
      </w:r>
      <w:r w:rsidRPr="0042034D">
        <w:rPr>
          <w:rFonts w:ascii="Times New Roman" w:hAnsi="Times New Roman" w:cs="Times New Roman"/>
          <w:sz w:val="20"/>
          <w:szCs w:val="20"/>
          <w:lang w:val="kk-KZ"/>
        </w:rPr>
        <w:softHyphen/>
        <w:t>мізге дейінгі 100-44 жылдар) болды. Ол Египет астрономдарының білімі</w:t>
      </w:r>
      <w:r w:rsidRPr="0042034D">
        <w:rPr>
          <w:rFonts w:ascii="Times New Roman" w:hAnsi="Times New Roman" w:cs="Times New Roman"/>
          <w:sz w:val="20"/>
          <w:szCs w:val="20"/>
          <w:lang w:val="kk-KZ"/>
        </w:rPr>
        <w:softHyphen/>
        <w:t>не сүйенген. Оның негізіне күндік жыл алынып, оның ұзақтығы 365,25 тәулікке созылатын болды. Жыл тек бүтін тәуліктерден тұруға тиіс болғандықтан, әр төрт жылдың үшеуі 365 күннен, ал төртіншісі 366 күннен болуы қабылданды. Сөйтіп, «кібісе» жыл деген пайда болды. Бұл календарь біздің дәуірімізге дейінгі 45 жыл</w:t>
      </w:r>
      <w:r w:rsidRPr="0042034D">
        <w:rPr>
          <w:rFonts w:ascii="Times New Roman" w:hAnsi="Times New Roman" w:cs="Times New Roman"/>
          <w:sz w:val="20"/>
          <w:szCs w:val="20"/>
          <w:lang w:val="kk-KZ"/>
        </w:rPr>
        <w:softHyphen/>
        <w:t>дың 1 қаңтарынан енгізіліп, юлий</w:t>
      </w:r>
      <w:r w:rsidRPr="0042034D">
        <w:rPr>
          <w:rFonts w:ascii="Times New Roman" w:hAnsi="Times New Roman" w:cs="Times New Roman"/>
          <w:sz w:val="20"/>
          <w:szCs w:val="20"/>
          <w:lang w:val="kk-KZ"/>
        </w:rPr>
        <w:softHyphen/>
        <w:t>лік деп аталды.</w:t>
      </w:r>
    </w:p>
    <w:p w:rsidR="0042034D" w:rsidRDefault="001A48B5" w:rsidP="0042034D">
      <w:pPr>
        <w:spacing w:after="0" w:line="240" w:lineRule="auto"/>
        <w:ind w:firstLine="708"/>
        <w:jc w:val="both"/>
        <w:rPr>
          <w:rFonts w:ascii="Times New Roman" w:hAnsi="Times New Roman" w:cs="Times New Roman"/>
          <w:sz w:val="20"/>
          <w:szCs w:val="20"/>
          <w:lang w:val="kk-KZ"/>
        </w:rPr>
      </w:pPr>
      <w:r w:rsidRPr="0042034D">
        <w:rPr>
          <w:rFonts w:ascii="Times New Roman" w:hAnsi="Times New Roman" w:cs="Times New Roman"/>
          <w:b/>
          <w:sz w:val="20"/>
          <w:szCs w:val="20"/>
          <w:lang w:val="kk-KZ"/>
        </w:rPr>
        <w:t xml:space="preserve">Қорыта келе </w:t>
      </w:r>
      <w:r w:rsidRPr="0042034D">
        <w:rPr>
          <w:rFonts w:ascii="Times New Roman" w:hAnsi="Times New Roman" w:cs="Times New Roman"/>
          <w:sz w:val="20"/>
          <w:szCs w:val="20"/>
          <w:lang w:val="kk-KZ"/>
        </w:rPr>
        <w:t>табиғаттың сырлы құбылыстарына әрқашанда тәнті боламыз. Сол құбылыстардың  ішіндегі  аспан денелерінің  Ай,Күн , Жұлдыздардың адам өміріндегі алатын орны ерекше. Жүргізілген зерттеудің  нәтижесінде  аспан денелерінің  қазақ халқының   өміріне, шаруашылығына , жалпы тұрмыс тіршілігіне  ерекше әсер етеді.</w:t>
      </w:r>
    </w:p>
    <w:p w:rsidR="001A48B5" w:rsidRPr="0042034D" w:rsidRDefault="001A48B5" w:rsidP="0042034D">
      <w:pPr>
        <w:spacing w:after="0" w:line="240" w:lineRule="auto"/>
        <w:ind w:firstLine="708"/>
        <w:jc w:val="both"/>
        <w:rPr>
          <w:rFonts w:ascii="Times New Roman" w:hAnsi="Times New Roman" w:cs="Times New Roman"/>
          <w:sz w:val="20"/>
          <w:szCs w:val="20"/>
          <w:lang w:val="kk-KZ"/>
        </w:rPr>
      </w:pPr>
      <w:r w:rsidRPr="0042034D">
        <w:rPr>
          <w:rFonts w:ascii="Times New Roman" w:hAnsi="Times New Roman" w:cs="Times New Roman"/>
          <w:sz w:val="20"/>
          <w:szCs w:val="20"/>
          <w:lang w:val="kk-KZ"/>
        </w:rPr>
        <w:t xml:space="preserve">Бүгінде әлем елдерінің алдында бірыңғай күнтізбе мәселесі тұр. Табиғат заңдылықтарына сәйкес, сондай күнтізбені қазақ ғалымы </w:t>
      </w:r>
      <w:r w:rsidRPr="0042034D">
        <w:rPr>
          <w:rStyle w:val="a5"/>
          <w:rFonts w:ascii="Times New Roman" w:hAnsi="Times New Roman" w:cs="Times New Roman"/>
          <w:sz w:val="20"/>
          <w:szCs w:val="20"/>
          <w:bdr w:val="none" w:sz="0" w:space="0" w:color="auto" w:frame="1"/>
          <w:lang w:val="kk-KZ"/>
        </w:rPr>
        <w:t xml:space="preserve"> </w:t>
      </w:r>
      <w:r w:rsidRPr="0042034D">
        <w:rPr>
          <w:rFonts w:ascii="Times New Roman" w:hAnsi="Times New Roman" w:cs="Times New Roman"/>
          <w:sz w:val="20"/>
          <w:szCs w:val="20"/>
          <w:lang w:val="kk-KZ"/>
        </w:rPr>
        <w:t>жасады.</w:t>
      </w:r>
      <w:r w:rsidRPr="0042034D">
        <w:rPr>
          <w:rFonts w:ascii="Times New Roman" w:hAnsi="Times New Roman" w:cs="Times New Roman"/>
          <w:sz w:val="20"/>
          <w:szCs w:val="20"/>
          <w:lang w:val="kk-KZ"/>
        </w:rPr>
        <w:tab/>
        <w:t xml:space="preserve">Қазақ күнтізбесінің қасиеттерін зерттей келе, адам өміріне дұрыс қолданса, тигізетін пайдасы үлкен . Ертеде  ата- бабаларымыз Айға, Күнге, Жұлдыздарға қарап болжам жасаса, біз сол дәстүрді  үзбей  жалғастырудамыз. </w:t>
      </w:r>
    </w:p>
    <w:p w:rsidR="00D6259F" w:rsidRPr="0042034D" w:rsidRDefault="00D6259F" w:rsidP="0042034D">
      <w:pPr>
        <w:spacing w:after="0" w:line="240" w:lineRule="auto"/>
        <w:rPr>
          <w:rFonts w:ascii="Times New Roman" w:hAnsi="Times New Roman" w:cs="Times New Roman"/>
          <w:sz w:val="20"/>
          <w:szCs w:val="20"/>
          <w:lang w:val="kk-KZ"/>
        </w:rPr>
      </w:pPr>
    </w:p>
    <w:sectPr w:rsidR="00D6259F" w:rsidRPr="004203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2E4"/>
    <w:rsid w:val="00016946"/>
    <w:rsid w:val="001A48B5"/>
    <w:rsid w:val="0042034D"/>
    <w:rsid w:val="00487091"/>
    <w:rsid w:val="00624C6B"/>
    <w:rsid w:val="006A0440"/>
    <w:rsid w:val="006A7CBE"/>
    <w:rsid w:val="00D6259F"/>
    <w:rsid w:val="00EB4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8B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A48B5"/>
  </w:style>
  <w:style w:type="character" w:styleId="a3">
    <w:name w:val="Hyperlink"/>
    <w:basedOn w:val="a0"/>
    <w:uiPriority w:val="99"/>
    <w:semiHidden/>
    <w:unhideWhenUsed/>
    <w:rsid w:val="001A48B5"/>
    <w:rPr>
      <w:color w:val="0000FF"/>
      <w:u w:val="single"/>
    </w:rPr>
  </w:style>
  <w:style w:type="paragraph" w:styleId="a4">
    <w:name w:val="Normal (Web)"/>
    <w:basedOn w:val="a"/>
    <w:rsid w:val="001A48B5"/>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a5">
    <w:name w:val="Strong"/>
    <w:basedOn w:val="a0"/>
    <w:qFormat/>
    <w:rsid w:val="001A48B5"/>
    <w:rPr>
      <w:b/>
      <w:bCs/>
    </w:rPr>
  </w:style>
  <w:style w:type="table" w:styleId="a6">
    <w:name w:val="Table Grid"/>
    <w:basedOn w:val="a1"/>
    <w:uiPriority w:val="39"/>
    <w:rsid w:val="00624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A04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044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8B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A48B5"/>
  </w:style>
  <w:style w:type="character" w:styleId="a3">
    <w:name w:val="Hyperlink"/>
    <w:basedOn w:val="a0"/>
    <w:uiPriority w:val="99"/>
    <w:semiHidden/>
    <w:unhideWhenUsed/>
    <w:rsid w:val="001A48B5"/>
    <w:rPr>
      <w:color w:val="0000FF"/>
      <w:u w:val="single"/>
    </w:rPr>
  </w:style>
  <w:style w:type="paragraph" w:styleId="a4">
    <w:name w:val="Normal (Web)"/>
    <w:basedOn w:val="a"/>
    <w:rsid w:val="001A48B5"/>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a5">
    <w:name w:val="Strong"/>
    <w:basedOn w:val="a0"/>
    <w:qFormat/>
    <w:rsid w:val="001A48B5"/>
    <w:rPr>
      <w:b/>
      <w:bCs/>
    </w:rPr>
  </w:style>
  <w:style w:type="table" w:styleId="a6">
    <w:name w:val="Table Grid"/>
    <w:basedOn w:val="a1"/>
    <w:uiPriority w:val="39"/>
    <w:rsid w:val="00624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A04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044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7982">
      <w:bodyDiv w:val="1"/>
      <w:marLeft w:val="0"/>
      <w:marRight w:val="0"/>
      <w:marTop w:val="0"/>
      <w:marBottom w:val="0"/>
      <w:divBdr>
        <w:top w:val="none" w:sz="0" w:space="0" w:color="auto"/>
        <w:left w:val="none" w:sz="0" w:space="0" w:color="auto"/>
        <w:bottom w:val="none" w:sz="0" w:space="0" w:color="auto"/>
        <w:right w:val="none" w:sz="0" w:space="0" w:color="auto"/>
      </w:divBdr>
    </w:div>
    <w:div w:id="1649823242">
      <w:bodyDiv w:val="1"/>
      <w:marLeft w:val="0"/>
      <w:marRight w:val="0"/>
      <w:marTop w:val="0"/>
      <w:marBottom w:val="0"/>
      <w:divBdr>
        <w:top w:val="none" w:sz="0" w:space="0" w:color="auto"/>
        <w:left w:val="none" w:sz="0" w:space="0" w:color="auto"/>
        <w:bottom w:val="none" w:sz="0" w:space="0" w:color="auto"/>
        <w:right w:val="none" w:sz="0" w:space="0" w:color="auto"/>
      </w:divBdr>
    </w:div>
    <w:div w:id="176862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k.wikipedia.org/wiki/%D0%A8.%D0%A3%D3%99%D0%BB%D0%B8%D1%85%D0%B0%D0%BD%D0%BE%D0%B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955</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11</cp:revision>
  <dcterms:created xsi:type="dcterms:W3CDTF">2024-03-19T16:28:00Z</dcterms:created>
  <dcterms:modified xsi:type="dcterms:W3CDTF">2024-04-17T13:20:00Z</dcterms:modified>
</cp:coreProperties>
</file>